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2" w:rsidRDefault="00C92F62" w:rsidP="00C92F62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Совет депутатов </w:t>
      </w:r>
    </w:p>
    <w:p w:rsidR="00C92F62" w:rsidRDefault="00C92F62" w:rsidP="00C92F62">
      <w:pPr>
        <w:pStyle w:val="a4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Ильинского сельского поселения</w:t>
      </w:r>
    </w:p>
    <w:p w:rsidR="00C92F62" w:rsidRDefault="00C92F62" w:rsidP="00C92F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Западнодвинского района Тверской области</w:t>
      </w:r>
    </w:p>
    <w:p w:rsidR="00C92F62" w:rsidRDefault="00C92F62" w:rsidP="00C92F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 созыва)</w:t>
      </w:r>
    </w:p>
    <w:p w:rsidR="00C92F62" w:rsidRDefault="00C92F62" w:rsidP="00C92F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92F62" w:rsidRDefault="00C92F62" w:rsidP="00C92F6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92F62" w:rsidRDefault="00C92F62" w:rsidP="00C92F62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211"/>
        <w:gridCol w:w="3189"/>
        <w:gridCol w:w="3171"/>
      </w:tblGrid>
      <w:tr w:rsidR="00C92F62" w:rsidTr="00C92F62">
        <w:trPr>
          <w:jc w:val="center"/>
        </w:trPr>
        <w:tc>
          <w:tcPr>
            <w:tcW w:w="3211" w:type="dxa"/>
          </w:tcPr>
          <w:p w:rsidR="00C92F62" w:rsidRDefault="00C92F62">
            <w:pPr>
              <w:jc w:val="both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C92F62" w:rsidRDefault="00C92F6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«20» декабря  2019 года                     </w:t>
            </w:r>
          </w:p>
        </w:tc>
        <w:tc>
          <w:tcPr>
            <w:tcW w:w="3189" w:type="dxa"/>
          </w:tcPr>
          <w:p w:rsidR="00C92F62" w:rsidRDefault="00C92F62">
            <w:pPr>
              <w:pStyle w:val="a4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  <w:p w:rsidR="00C92F62" w:rsidRDefault="00C92F62">
            <w:pPr>
              <w:pStyle w:val="a4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Ильино</w:t>
            </w:r>
          </w:p>
          <w:p w:rsidR="00C92F62" w:rsidRDefault="00C92F62">
            <w:pPr>
              <w:pStyle w:val="a4"/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C92F62" w:rsidRDefault="00C92F62">
            <w:pPr>
              <w:jc w:val="right"/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C92F62" w:rsidRDefault="008A12F8" w:rsidP="00C92F6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№43</w:t>
            </w:r>
            <w:r w:rsidR="00C92F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C92F62" w:rsidRPr="00482EA8" w:rsidRDefault="00C92F62" w:rsidP="00C92F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на территории Ильинского сельского поселения </w:t>
      </w:r>
      <w:r w:rsidRPr="00482EA8">
        <w:rPr>
          <w:rStyle w:val="a5"/>
          <w:rFonts w:ascii="Times New Roman" w:hAnsi="Times New Roman" w:cs="Times New Roman"/>
          <w:sz w:val="28"/>
          <w:szCs w:val="28"/>
        </w:rPr>
        <w:t xml:space="preserve">Западнодвинского  </w:t>
      </w:r>
      <w:r w:rsidRPr="00482EA8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 по вопросу: </w:t>
      </w:r>
      <w:r w:rsidRPr="00482EA8">
        <w:rPr>
          <w:rFonts w:ascii="Times New Roman" w:eastAsia="Times New Roman" w:hAnsi="Times New Roman" w:cs="Times New Roman"/>
          <w:b/>
          <w:sz w:val="26"/>
          <w:szCs w:val="26"/>
        </w:rPr>
        <w:t xml:space="preserve">«О преобразовании всех поселений, входящих в состав </w:t>
      </w:r>
      <w:r w:rsidRPr="00482EA8">
        <w:rPr>
          <w:rStyle w:val="a5"/>
          <w:rFonts w:ascii="Times New Roman" w:hAnsi="Times New Roman" w:cs="Times New Roman"/>
          <w:sz w:val="28"/>
          <w:szCs w:val="28"/>
        </w:rPr>
        <w:t>Западнодвинского</w:t>
      </w:r>
      <w:r w:rsidRPr="00482EA8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округа»</w:t>
      </w:r>
    </w:p>
    <w:p w:rsidR="00C92F62" w:rsidRDefault="00C92F62" w:rsidP="00C92F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</w:p>
    <w:p w:rsidR="00C92F62" w:rsidRDefault="00C92F62" w:rsidP="00C92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территории Западнодвинского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области, путем их объединения с наделением вновь образованного муниципального образования статусом муниципального округа, Совет депутатов Ильинского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Style w:val="a5"/>
          <w:b w:val="0"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sz w:val="26"/>
          <w:szCs w:val="26"/>
        </w:rPr>
        <w:t>района Тверской области  РЕШИЛ:</w:t>
      </w:r>
    </w:p>
    <w:p w:rsidR="00C92F62" w:rsidRDefault="00C92F62" w:rsidP="00C92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вопросу: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«О преобразовании всех поселений, входящих в состав </w:t>
      </w:r>
      <w:r>
        <w:rPr>
          <w:rStyle w:val="a5"/>
          <w:b w:val="0"/>
          <w:sz w:val="28"/>
          <w:szCs w:val="28"/>
        </w:rPr>
        <w:t>Западнодвинского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района Тверской области, путем их объединения с  наделением вновь образованного муниципального образования  статусом муниципального  округа» </w:t>
      </w:r>
      <w:r>
        <w:rPr>
          <w:rFonts w:ascii="Times New Roman" w:hAnsi="Times New Roman" w:cs="Times New Roman"/>
          <w:sz w:val="26"/>
          <w:szCs w:val="26"/>
        </w:rPr>
        <w:t>на «17» января 2020 года в 14 час. 00  мин. по адресу: Тверская обл., Западнодвинский район, п. Ильино,</w:t>
      </w:r>
      <w:r w:rsidR="0064265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64265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4265A">
        <w:rPr>
          <w:rFonts w:ascii="Times New Roman" w:hAnsi="Times New Roman" w:cs="Times New Roman"/>
          <w:sz w:val="26"/>
          <w:szCs w:val="26"/>
        </w:rPr>
        <w:t xml:space="preserve">оветская,д.21 </w:t>
      </w:r>
      <w:r>
        <w:rPr>
          <w:rFonts w:ascii="Times New Roman" w:hAnsi="Times New Roman" w:cs="Times New Roman"/>
          <w:sz w:val="26"/>
          <w:szCs w:val="26"/>
        </w:rPr>
        <w:t xml:space="preserve"> здание администрации Ильинского сельского поселения, актовый зал.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Определить организатором  публичных слушаний Совет депутатов Ильинского сельского поселения </w:t>
      </w:r>
      <w:r>
        <w:rPr>
          <w:rStyle w:val="a5"/>
          <w:b w:val="0"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sz w:val="26"/>
          <w:szCs w:val="26"/>
        </w:rPr>
        <w:t>района Тверской области.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Образовать рабочую группу по подготовке и проведению публичных слушаний в составе: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Петрова Е.А., Председатель Совета депутатов Ильинского сельского поселения Западнодвинского района;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Холопова Е.В., Глава Ильинского сельского поселения Западнодвинского района;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Михайлова Н.В.,  инспектор по исполнению поручений главы администрации Ильинского сельского поселения Западнодвинского района.</w:t>
      </w:r>
    </w:p>
    <w:p w:rsidR="00C92F62" w:rsidRDefault="00C92F62" w:rsidP="00C92F6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Определить адрес и контактную информацию для  приема предложений и замечаний по вопросу, вынесенному на публичные слушания: </w:t>
      </w:r>
    </w:p>
    <w:p w:rsidR="00C92F62" w:rsidRDefault="00C92F62" w:rsidP="00C92F6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172640, </w:t>
      </w:r>
      <w:r>
        <w:rPr>
          <w:rFonts w:ascii="Times New Roman" w:hAnsi="Times New Roman" w:cs="Times New Roman"/>
          <w:sz w:val="28"/>
          <w:szCs w:val="28"/>
        </w:rPr>
        <w:t>Тверская область, Западнодвинский район, п. Ильино, ул. Советская, д.21, администрация Ильинского сельского поселения.</w:t>
      </w:r>
      <w:proofErr w:type="gramEnd"/>
    </w:p>
    <w:p w:rsidR="00C92F62" w:rsidRDefault="00C92F62" w:rsidP="00C92F6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Телефон (48265)41240,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adm.il.selpos@yandex.ru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2F62" w:rsidRDefault="00C92F62" w:rsidP="00C92F62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режим работы: понедельник-пятница с 9-00 до 17-00.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92F62" w:rsidRDefault="00C92F62" w:rsidP="00C92F6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 xml:space="preserve">Установить срок приема предложений и замечаний по вопросу, вынесенному на публичные слушания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обнародования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решения до начала  голосования за итоговый документ по результатам проведения публичных слушаний.    </w:t>
      </w:r>
    </w:p>
    <w:p w:rsidR="00C92F62" w:rsidRDefault="00C92F62" w:rsidP="00C92F62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Итоговый документ по результатам проведения публичных слушаний по вопросу, вынесенному на публичные слушания, обнародовать в порядке, предусмотренном Уставом Ильинского сельского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поселения </w:t>
      </w:r>
      <w:r>
        <w:rPr>
          <w:rStyle w:val="a5"/>
          <w:b w:val="0"/>
          <w:sz w:val="28"/>
          <w:szCs w:val="28"/>
        </w:rPr>
        <w:t xml:space="preserve">Западнодвинского </w:t>
      </w:r>
      <w:r>
        <w:rPr>
          <w:rStyle w:val="a5"/>
          <w:b w:val="0"/>
          <w:sz w:val="26"/>
          <w:szCs w:val="26"/>
        </w:rPr>
        <w:t>района Тверской области.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7. Направить настоящее решение в адрес представительных органов поселений </w:t>
      </w:r>
      <w:r>
        <w:rPr>
          <w:rStyle w:val="a5"/>
          <w:b w:val="0"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sz w:val="26"/>
          <w:szCs w:val="26"/>
        </w:rPr>
        <w:t xml:space="preserve">района Тверской области, а также в Собрание депутатов </w:t>
      </w:r>
      <w:r>
        <w:rPr>
          <w:rStyle w:val="a5"/>
          <w:b w:val="0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области.  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Настоящее решение вступает в силу со дня официального обнародования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Ильинского сельского поселения 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5"/>
          <w:b w:val="0"/>
          <w:sz w:val="28"/>
          <w:szCs w:val="28"/>
        </w:rPr>
        <w:t>Западнодвинского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Тверской области                                  Е.А.Петрова                                                                                                  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Ильинского сельского поселения 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b w:val="0"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sz w:val="26"/>
          <w:szCs w:val="26"/>
        </w:rPr>
        <w:t>района  Тверской области                                  Е.В.Холопова</w:t>
      </w: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F62" w:rsidRDefault="00C92F62" w:rsidP="00C9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15F1" w:rsidRDefault="00D415F1"/>
    <w:sectPr w:rsidR="00D415F1" w:rsidSect="004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92F62"/>
    <w:rsid w:val="00465C59"/>
    <w:rsid w:val="00482EA8"/>
    <w:rsid w:val="0064265A"/>
    <w:rsid w:val="008A12F8"/>
    <w:rsid w:val="00BC41B9"/>
    <w:rsid w:val="00C92F62"/>
    <w:rsid w:val="00D415F1"/>
    <w:rsid w:val="00F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2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il.sel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2019-12-23T05:56:00Z</cp:lastPrinted>
  <dcterms:created xsi:type="dcterms:W3CDTF">2019-12-23T05:30:00Z</dcterms:created>
  <dcterms:modified xsi:type="dcterms:W3CDTF">2019-12-23T07:57:00Z</dcterms:modified>
</cp:coreProperties>
</file>