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7A" w:rsidRPr="005D0CB9" w:rsidRDefault="0093707A" w:rsidP="003742F9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РФ</w:t>
      </w:r>
    </w:p>
    <w:p w:rsidR="0093707A" w:rsidRPr="005D0CB9" w:rsidRDefault="0093707A" w:rsidP="0037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7A" w:rsidRPr="005D0CB9" w:rsidRDefault="0093707A" w:rsidP="0037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Администрация Ильинского сельского поселения</w:t>
      </w:r>
    </w:p>
    <w:p w:rsidR="0093707A" w:rsidRPr="005D0CB9" w:rsidRDefault="0093707A" w:rsidP="0037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Западнодвинского  района</w:t>
      </w:r>
    </w:p>
    <w:p w:rsidR="0093707A" w:rsidRPr="005D0CB9" w:rsidRDefault="0093707A" w:rsidP="00374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93707A" w:rsidRPr="005D0CB9" w:rsidRDefault="0093707A" w:rsidP="003742F9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7A" w:rsidRPr="005D0CB9" w:rsidRDefault="0093707A" w:rsidP="003742F9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707A" w:rsidRPr="005D0CB9" w:rsidRDefault="0093707A" w:rsidP="0037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31.03.2020 г.                                          п</w:t>
      </w:r>
      <w:proofErr w:type="gramStart"/>
      <w:r w:rsidRPr="005D0CB9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5D0CB9">
        <w:rPr>
          <w:rFonts w:ascii="Times New Roman" w:hAnsi="Times New Roman" w:cs="Times New Roman"/>
          <w:b/>
          <w:sz w:val="24"/>
          <w:szCs w:val="24"/>
        </w:rPr>
        <w:t>льино                                        №17</w:t>
      </w:r>
    </w:p>
    <w:p w:rsidR="0093707A" w:rsidRPr="005D0CB9" w:rsidRDefault="0093707A" w:rsidP="0037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 xml:space="preserve">Об установлении  </w:t>
      </w:r>
      <w:proofErr w:type="gramStart"/>
      <w:r w:rsidRPr="005D0CB9"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</w:p>
    <w:p w:rsidR="0093707A" w:rsidRPr="005D0CB9" w:rsidRDefault="0093707A" w:rsidP="0037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 xml:space="preserve">противопожарного  режима  </w:t>
      </w:r>
      <w:proofErr w:type="gramStart"/>
      <w:r w:rsidRPr="005D0CB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3707A" w:rsidRPr="005D0CB9" w:rsidRDefault="0093707A" w:rsidP="0037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территории  Ильинского  сельского поселения</w:t>
      </w:r>
    </w:p>
    <w:p w:rsidR="0093707A" w:rsidRPr="005D0CB9" w:rsidRDefault="0093707A" w:rsidP="0037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Западнодвинского района  Тверской  области</w:t>
      </w:r>
    </w:p>
    <w:p w:rsidR="0093707A" w:rsidRPr="005D0CB9" w:rsidRDefault="0093707A" w:rsidP="0037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7A" w:rsidRPr="005D0CB9" w:rsidRDefault="0093707A" w:rsidP="003742F9">
      <w:pPr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0CB9">
        <w:rPr>
          <w:rFonts w:ascii="Times New Roman" w:hAnsi="Times New Roman" w:cs="Times New Roman"/>
          <w:sz w:val="24"/>
          <w:szCs w:val="24"/>
        </w:rPr>
        <w:t>В соответст</w:t>
      </w:r>
      <w:r w:rsidR="005D0CB9">
        <w:rPr>
          <w:rFonts w:ascii="Times New Roman" w:hAnsi="Times New Roman" w:cs="Times New Roman"/>
          <w:sz w:val="24"/>
          <w:szCs w:val="24"/>
        </w:rPr>
        <w:t xml:space="preserve">вии  со ст.30 Федеральный закон </w:t>
      </w:r>
      <w:r w:rsidRPr="005D0CB9">
        <w:rPr>
          <w:rFonts w:ascii="Times New Roman" w:hAnsi="Times New Roman" w:cs="Times New Roman"/>
          <w:sz w:val="24"/>
          <w:szCs w:val="24"/>
        </w:rPr>
        <w:t xml:space="preserve"> «О пожарной безопасности» от 21.12.1994</w:t>
      </w:r>
      <w:r w:rsidR="00ED74DE">
        <w:rPr>
          <w:rFonts w:ascii="Times New Roman" w:hAnsi="Times New Roman" w:cs="Times New Roman"/>
          <w:sz w:val="24"/>
          <w:szCs w:val="24"/>
        </w:rPr>
        <w:t xml:space="preserve"> </w:t>
      </w:r>
      <w:r w:rsidRPr="005D0CB9">
        <w:rPr>
          <w:rFonts w:ascii="Times New Roman" w:hAnsi="Times New Roman" w:cs="Times New Roman"/>
          <w:sz w:val="24"/>
          <w:szCs w:val="24"/>
        </w:rPr>
        <w:t>г. №69-ФЗ, в связи со сложными климатическими условиями,</w:t>
      </w:r>
      <w:r w:rsidR="005D0CB9">
        <w:rPr>
          <w:rFonts w:ascii="Times New Roman" w:hAnsi="Times New Roman" w:cs="Times New Roman"/>
          <w:sz w:val="24"/>
          <w:szCs w:val="24"/>
        </w:rPr>
        <w:t xml:space="preserve"> </w:t>
      </w:r>
      <w:r w:rsidRPr="005D0CB9">
        <w:rPr>
          <w:rFonts w:ascii="Times New Roman" w:hAnsi="Times New Roman" w:cs="Times New Roman"/>
          <w:sz w:val="24"/>
          <w:szCs w:val="24"/>
        </w:rPr>
        <w:t>повышением пожарной безопасности на территории Западнодвинского района в целях предупреждения угрозы возникновения чрезвычайных ситуаций, организации защиты населения, обеспечения устойчивой работы организаций, в соответствии с Федеральным законом от 21 декабря 1994 г.№68-ФЗ « О защите населения и территорий от чрезвычайных ситуаций</w:t>
      </w:r>
      <w:proofErr w:type="gramEnd"/>
      <w:r w:rsidRPr="005D0CB9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5D0CB9" w:rsidRPr="005D0CB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D0CB9">
        <w:rPr>
          <w:rFonts w:ascii="Times New Roman" w:hAnsi="Times New Roman" w:cs="Times New Roman"/>
          <w:sz w:val="24"/>
          <w:szCs w:val="24"/>
        </w:rPr>
        <w:t>,</w:t>
      </w:r>
      <w:r w:rsidR="005D0CB9" w:rsidRPr="005D0C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0CB9" w:rsidRPr="005D0CB9">
        <w:rPr>
          <w:rFonts w:ascii="Times New Roman" w:hAnsi="Times New Roman" w:cs="Times New Roman"/>
          <w:sz w:val="24"/>
          <w:szCs w:val="24"/>
        </w:rPr>
        <w:t>остановлением Правительства РФ от 30 декабря 2003г.№794 «О единой государственной системе предупреждения и ликвидации чрезвычайных ситуаций» администрация Ильинского сельского поселения Западнодвинского района Тверской области:</w:t>
      </w:r>
    </w:p>
    <w:p w:rsidR="0093707A" w:rsidRPr="005D0CB9" w:rsidRDefault="0093707A" w:rsidP="00374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B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Установить  особый  противопожарный  режим  на  территории  Ильинского  сельского  поселения  на  период   с 31.0</w:t>
      </w:r>
      <w:r w:rsidR="003742F9">
        <w:rPr>
          <w:rFonts w:ascii="Times New Roman" w:hAnsi="Times New Roman" w:cs="Times New Roman"/>
          <w:sz w:val="24"/>
          <w:szCs w:val="24"/>
        </w:rPr>
        <w:t>3.2020 года по  30.05.2020 года</w:t>
      </w:r>
      <w:r w:rsidRPr="005D0CB9">
        <w:rPr>
          <w:rFonts w:ascii="Times New Roman" w:hAnsi="Times New Roman" w:cs="Times New Roman"/>
          <w:sz w:val="24"/>
          <w:szCs w:val="24"/>
        </w:rPr>
        <w:t>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 xml:space="preserve">Запретить  посещение  гражданами  лесов  на  соответствующих  территориях  Ильинского  сельского  поселения  при  установлении  </w:t>
      </w:r>
      <w:r w:rsidRPr="005D0C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0CB9">
        <w:rPr>
          <w:rFonts w:ascii="Times New Roman" w:hAnsi="Times New Roman" w:cs="Times New Roman"/>
          <w:sz w:val="24"/>
          <w:szCs w:val="24"/>
        </w:rPr>
        <w:t xml:space="preserve"> и </w:t>
      </w:r>
      <w:r w:rsidRPr="005D0C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0CB9">
        <w:rPr>
          <w:rFonts w:ascii="Times New Roman" w:hAnsi="Times New Roman" w:cs="Times New Roman"/>
          <w:sz w:val="24"/>
          <w:szCs w:val="24"/>
        </w:rPr>
        <w:t xml:space="preserve">  классов  пожарной  опасности  в  лесах  по  данным  </w:t>
      </w:r>
      <w:r w:rsidR="003742F9">
        <w:rPr>
          <w:rFonts w:ascii="Times New Roman" w:hAnsi="Times New Roman" w:cs="Times New Roman"/>
          <w:sz w:val="24"/>
          <w:szCs w:val="24"/>
        </w:rPr>
        <w:t>прогноза  метеорологических   (</w:t>
      </w:r>
      <w:r w:rsidRPr="005D0CB9">
        <w:rPr>
          <w:rFonts w:ascii="Times New Roman" w:hAnsi="Times New Roman" w:cs="Times New Roman"/>
          <w:sz w:val="24"/>
          <w:szCs w:val="24"/>
        </w:rPr>
        <w:t>погодных)  условий, за  исключением  лиц, осуществляющих  противопожарные  мероприятия  и  тушение  лесных  пожаров  в  установленном  порядке.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Запретить  разведение  костров, сжигание  мусора, въезд  автотранспорта  на  торфяные  месторождения.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Запретить  на  данный  период  проведения  массовых  мероприятий  в  лесных  массивах, на  землях  сельскохозяйственного  назначения, в  том  числе  проведение  охоты.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Провести инструктажи  с  персоналом  объектов  социальной  сферы  на  противопожарную  тематику, а  также  о  необходимых  действиях  в  случае  наступления  чрезвычайных  ситуаций.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CB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D0CB9">
        <w:rPr>
          <w:rFonts w:ascii="Times New Roman" w:hAnsi="Times New Roman" w:cs="Times New Roman"/>
          <w:sz w:val="24"/>
          <w:szCs w:val="24"/>
        </w:rPr>
        <w:t xml:space="preserve">  наглядную  агитацию  по  вопросам  соблюдения  мер пожарной   безопасности  и  необходимых  действий  при  обнаружении  пожара.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Привлекать  население  для  локализации  пожаров  вне  границ  населенных  пунктов.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 xml:space="preserve">Организовать  патрулирование  населенных пунктов территорий поселения  в  целях   ограничения  случаев  разведения костров  и  проведения  пожароопасных  </w:t>
      </w:r>
      <w:r w:rsidRPr="005D0CB9">
        <w:rPr>
          <w:rFonts w:ascii="Times New Roman" w:hAnsi="Times New Roman" w:cs="Times New Roman"/>
          <w:sz w:val="24"/>
          <w:szCs w:val="24"/>
        </w:rPr>
        <w:lastRenderedPageBreak/>
        <w:t>работ, предупреждения  возникновения  пожаров,  в  том числе  с  участием  членов  добровольной пожарной охраны  и  силами  населения.</w:t>
      </w:r>
    </w:p>
    <w:p w:rsidR="0093707A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CB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D0CB9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:rsidR="005D0CB9" w:rsidRPr="005D0CB9" w:rsidRDefault="0093707A" w:rsidP="003742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 xml:space="preserve">Настоящее  постановление вступает  в  силу  со  дня  </w:t>
      </w:r>
      <w:r w:rsidR="005D0CB9" w:rsidRPr="005D0CB9">
        <w:rPr>
          <w:rFonts w:ascii="Times New Roman" w:hAnsi="Times New Roman" w:cs="Times New Roman"/>
          <w:sz w:val="24"/>
          <w:szCs w:val="24"/>
        </w:rPr>
        <w:t xml:space="preserve">его официального  опубликования  </w:t>
      </w:r>
      <w:r w:rsidR="005D0CB9" w:rsidRPr="005D0CB9">
        <w:rPr>
          <w:rFonts w:ascii="Times New Roman" w:hAnsi="Times New Roman" w:cs="Times New Roman"/>
          <w:spacing w:val="2"/>
          <w:sz w:val="24"/>
          <w:szCs w:val="24"/>
        </w:rPr>
        <w:t xml:space="preserve">и размещению на официальном сайте администрации Ильинского сельского поселения Тверской области </w:t>
      </w:r>
      <w:r w:rsidR="005D0CB9" w:rsidRPr="005D0CB9">
        <w:rPr>
          <w:rFonts w:ascii="Times New Roman" w:hAnsi="Times New Roman" w:cs="Times New Roman"/>
          <w:sz w:val="24"/>
          <w:szCs w:val="24"/>
        </w:rPr>
        <w:t>в информационно телекоммуникационной сети «Интернет».</w:t>
      </w:r>
    </w:p>
    <w:p w:rsidR="0093707A" w:rsidRPr="005D0CB9" w:rsidRDefault="0093707A" w:rsidP="003742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707A" w:rsidRPr="005D0CB9" w:rsidRDefault="0093707A" w:rsidP="003742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Глава  Ильинского</w:t>
      </w:r>
    </w:p>
    <w:p w:rsidR="0093707A" w:rsidRPr="005D0CB9" w:rsidRDefault="0093707A" w:rsidP="003742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0CB9"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      Е.В.Холопова</w:t>
      </w:r>
    </w:p>
    <w:p w:rsidR="0093707A" w:rsidRPr="005D0CB9" w:rsidRDefault="0093707A" w:rsidP="0093707A">
      <w:pPr>
        <w:rPr>
          <w:rFonts w:ascii="Times New Roman" w:hAnsi="Times New Roman" w:cs="Times New Roman"/>
          <w:sz w:val="24"/>
          <w:szCs w:val="24"/>
        </w:rPr>
      </w:pPr>
    </w:p>
    <w:p w:rsidR="00F1412F" w:rsidRPr="005D0CB9" w:rsidRDefault="00F1412F">
      <w:pPr>
        <w:rPr>
          <w:rFonts w:ascii="Times New Roman" w:hAnsi="Times New Roman" w:cs="Times New Roman"/>
          <w:sz w:val="24"/>
          <w:szCs w:val="24"/>
        </w:rPr>
      </w:pPr>
    </w:p>
    <w:sectPr w:rsidR="00F1412F" w:rsidRPr="005D0CB9" w:rsidSect="00E9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7AB"/>
    <w:multiLevelType w:val="hybridMultilevel"/>
    <w:tmpl w:val="5B38F844"/>
    <w:lvl w:ilvl="0" w:tplc="7346BD7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E5D52"/>
    <w:multiLevelType w:val="hybridMultilevel"/>
    <w:tmpl w:val="86DE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3707A"/>
    <w:rsid w:val="00153452"/>
    <w:rsid w:val="003742F9"/>
    <w:rsid w:val="005D0CB9"/>
    <w:rsid w:val="0093707A"/>
    <w:rsid w:val="00C6670B"/>
    <w:rsid w:val="00E95284"/>
    <w:rsid w:val="00ED74DE"/>
    <w:rsid w:val="00F1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2020-03-31T08:25:00Z</dcterms:created>
  <dcterms:modified xsi:type="dcterms:W3CDTF">2020-04-02T07:14:00Z</dcterms:modified>
</cp:coreProperties>
</file>